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D317A" w14:textId="5D121E72" w:rsidR="006B1192" w:rsidRDefault="006B1192">
      <w:pPr>
        <w:rPr>
          <w:b/>
          <w:color w:val="FFFFFF" w:themeColor="background1"/>
          <w:sz w:val="40"/>
        </w:rPr>
      </w:pPr>
      <w:r>
        <w:rPr>
          <w:b/>
          <w:noProof/>
          <w:sz w:val="28"/>
          <w:lang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5CB75B" wp14:editId="6220B750">
                <wp:simplePos x="0" y="0"/>
                <wp:positionH relativeFrom="page">
                  <wp:posOffset>0</wp:posOffset>
                </wp:positionH>
                <wp:positionV relativeFrom="paragraph">
                  <wp:posOffset>-814113</wp:posOffset>
                </wp:positionV>
                <wp:extent cx="7557770" cy="2275033"/>
                <wp:effectExtent l="0" t="0" r="5080" b="0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2275033"/>
                          <a:chOff x="0" y="38"/>
                          <a:chExt cx="11917" cy="3119"/>
                        </a:xfrm>
                      </wpg:grpSpPr>
                      <wpg:grpSp>
                        <wpg:cNvPr id="2" name="Group 88"/>
                        <wpg:cNvGrpSpPr>
                          <a:grpSpLocks/>
                        </wpg:cNvGrpSpPr>
                        <wpg:grpSpPr bwMode="auto">
                          <a:xfrm>
                            <a:off x="370" y="337"/>
                            <a:ext cx="11169" cy="2820"/>
                            <a:chOff x="370" y="337"/>
                            <a:chExt cx="11169" cy="2820"/>
                          </a:xfrm>
                        </wpg:grpSpPr>
                        <wps:wsp>
                          <wps:cNvPr id="3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37"/>
                              <a:ext cx="11169" cy="2817"/>
                            </a:xfrm>
                            <a:prstGeom prst="roundRect">
                              <a:avLst>
                                <a:gd name="adj" fmla="val 23866"/>
                              </a:avLst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38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9" y="230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Picture 99" descr="bandeau_logo_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"/>
                            <a:ext cx="11917" cy="1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E598F" id="Csoportba foglalás 1" o:spid="_x0000_s1026" style="position:absolute;margin-left:0;margin-top:-64.1pt;width:595.1pt;height:179.15pt;z-index:-251658240;mso-position-horizontal-relative:page" coordorigin=",38" coordsize="11917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n8vcCwQAAMgNAAAOAAAAZHJzL2Uyb0RvYy54bWzsV9tu3DYQfS/QfyD0&#10;Hmu18t4E7wbGujECpK3RtM8BRVESG4pkSa5l92/6Lf2xDi9a7cWpgzTuUx4k8DajmTOHM6Or1w8d&#10;R/dUGybFOskuJgmigsiKiWad/Pbrm1fLBBmLRYW5FHSdPFKTvN58/91Vrwo6la3kFdUIlAhT9Gqd&#10;tNaqIk0NaWmHzYVUVMBmLXWHLUx1k1Ya96C94+l0MpmnvdSV0pJQY2D1JmwmG6+/rimxP9e1oRbx&#10;dQK2Wf/W/l26d7q5wkWjsWoZiWbgL7Ciw0zAR/eqbrDFaKfZmaqOES2NrO0FkV0q65oR6n0Ab7LJ&#10;iTe3Wu6U96Up+kbtYQJoT3D6YrXkp/s7jVgFsUuQwB2EaGukktqWGNWy4Zj//ZdBmQOqV00B52+1&#10;eq/udPAWhu8k+WhgOz3dd/MmHEZl/6OsQDneWemBeqh151QABOjBx+NxHw/6YBGBxcVstlgsIGwE&#10;9qbTxWyS5yFipIWwjnL5clj+IYpm2SpbBMEcxm47xUX4qDc0Gha88pO9gxGQ6QCIDwNa+m+c+ugi&#10;/rUwyJ2r4GmeL4I7Aw5Zls1XEYXlNJJ2D8GZGGlHFM4EP4kC3D8zUsz8N4q9b7GinrnGUSYimg+I&#10;XgML/BG09KHplT820MoETiEhty0WDb3WWvYtxRVY5ZkIETwQcBMDjHyWZGdIPQkw8OaQLbhQ2thb&#10;KjvkBusELqWofoHM4nmM798Z6+9CFe8Prn5PUN1xyCP3mKNpvpzPo8Z4GGIw6HSSRnJWvWGc+4lu&#10;yi3XCEThAmSrxfY6Ch8d48IdFtKJBWvdisfFQeG4bIpSVo8Ai5Yh7UGahkEr9Z8J6iHlrRPzxw5r&#10;miD+VgC0q+zy0uVIP7mcLYBpSB/ulIc7WBBQtU5sgsJwa0Ne3SnNmha+lHmAhHTRrpkNKWKwKhoL&#10;nAu2vjj5LgfyudABqzhFK3+VjrgE0Xhx8sVkNZBvOYsZzg3+nXlHpAtHvxEpsP7/I9LsCSLF+niQ&#10;lF6OSNlkDlnTFYppPjmpFN+49NWS0tglbK4UIwU8sQGD0Vl1fL5RBSm7c8k2NLvdZ+nosP64U6+g&#10;V1TYspJxZh993wup1Rkl7u8YceneTcZCOx8oCrvuo2gFhKmoIZChS2jGKd594LKRH5Qn7iAcVEFx&#10;YsQ3dWMBNgpST+gRP1mTj7WkbnpkXsmZGqqcG0cgwKSTZvYJLEOjfCPJrqPChs5fUw6YSGFapgxU&#10;qoJ2Ja2gPr+toJcl8NdhoeGEYiSsS6twITVxuT+MraaWtG65hhIa16Ewm2HDOzDa7Nz5rCYj9nAn&#10;Sf6gH82yqe9i953Y2A0MHcYzeX4s+4NVUE3dEB5fV/3vAoyO/kcO5/7U+AO2+QcAAP//AwBQSwME&#10;CgAAAAAAAAAhAPvyNEUbIgAAGyIAABQAAABkcnMvbWVkaWEvaW1hZ2UxLnBuZ4lQTkcNChoKAAAA&#10;DUlIRFIAAAR4AAAAlwgGAAABGajckQAAAAFzUkdCAK7OHOkAAAAEZ0FNQQAAsY8L/GEFAAAACXBI&#10;WXMAACHVAAAh1QEEnLSdAAAhsElEQVR4Xu3dCbgcVZnw8eRmIyEhiQkohDVKFEFiCLIGN2bQIWHA&#10;QfgGhWhAkXVU0C+yb8OIMBP9FD5UCAJRNhlFGZRFBJxBEAgQNAjJJGxhkwhkDyRVZ943562p6urq&#10;e7tvurq76v5/z/M+XXXqVN/urjp1lltLPwf0EjsPeo2dB73GzoNeY+dBr/ULgmBBmcK+V0eSz7c+&#10;/XmLHP3KyrZXx7CPhSKQkjHbtlsnGGAfC0VhG67t7OOgSGzbdW/GDJvIhxwB/2AfB0Vj2zDbihU2&#10;IWbnU8vZx0AR2Tasll4UzW+5ZbxTDRjg3OTJftkNNzj32GNxvvRrDfYxUES2DavV2gn0NT1da9mg&#10;Qc4tXernM0iVdZ99DBSVbctKJ57od4CuLufOPz/eKdSll/pXTdPo3z9eHqVFobbbzr+m2J9Hkdm2&#10;rJbeCZrM/jyKTLbjKL85W8f+NMrAtmnL2J9FWdh2zZ39OZSNbd/c2J/pG+w7Aw1j50GvsfOg19h5&#10;0GvsPOi1sp2G+pJ9r44kn29x6vMWOqzPVS62rTqG/NC/tY+GIrDt1hHsI6EopLTfY9uu3UbaR0KR&#10;2Mar7cknnfvBD2wmH/ZRUDS2/bIlF+dYy9lHQdGEYXiqbcNq8+fbhFm92p8ZqHRn0tBTUNWhh/r5&#10;++7z85Eedjr7GCgq247VPvhB/xpl+drX/Ovzz/tXTde44go/f9ZZ1TtPtFPVYB8BRWXbsVpyUdb0&#10;ppvG0/qanFZLlvjXaD6DfQQUmW3LatFOcc45ltA89qdRdLY9W8r+NMrAtmlL2J9EWQRB8Gvbtnkb&#10;b38SZaIb1m/ffNif6TvsewNAy3DgAdByHHgAtBwHHgAtx4EHQMvZEDM6nW0v9CAIgsX2kwFoFitf&#10;yGA/EYA8WDlDgv00APJk5Q3CfhIAeQvD8FNW7hoXBFpa4+sdf/1rP3/MMX6+QOznANAqVvYa8w//&#10;4NzAgTaTIfm2c+fahNH5devi6SjU+vXOHXCAcxMnOrdwoU9bvty5Z57x05Hke65dWznfoIBnCQHt&#10;YWWwfulV3vEO5157zWaELp8502ZElH/IEOdGjPDT6fdYvLgybdw4P693g0jnTc7rtD4F77LLLKEx&#10;9hMAaDXpcv1fK4f10cKeLvxDh/rpj3ykcpk68sjsddKSaXqQGjzYuQULqvNG8/qajAbZ1wfQLtLl&#10;eMvKY33ShT4Zt99umTqXHGyPtq8OoJ2sTDbuzDOdu/lmm+l8cpB9zL4ygE5gZbO05KDzXfuqADqJ&#10;dEM+YuW0VOzrAehk0jr4mZXZotvWvhKAIpFWUGHODJQD5nJ5GWUfHWXlNzcAtA4HHgAtx4EHQMtx&#10;4AHQchx4ALQcBx4ALceBB0DLceAB0HIceAC0HAceAC2n1/QsIDo2ltl2QoPkt3s19VsSHRR24QQ6&#10;WRiGX7XyhB7YTwagGaRMjfJFC7XYTwWgmaSJ+pSVMaRIq/Dd9jMBaDYrZ0ixnwdAHqTV8xMra4gN&#10;tp8HQF6ssMHYzwIgT9LqWWNlrs8Lw3AX+1kA5EnK2yBf7DaSPsFzxgz/4L2Csp8EQCtYueudfffV&#10;EuvcnXf6+Z139vMFIy2/tfZzAGgFKXdv+uLXoLPPzj7ILFpUuIOPdLPG2M8BoBWk3I30xa9B3R1c&#10;urqcO/lkP710qXN/+pOfVuvWOTd3rp9+4w0/Hc2r225zbsIE5044wRJEcrl65hmbMOnlDbKfAkAr&#10;Wfmr3yOPdH/g+d73Kpenp6dO9Y871unx452bPNkvmzTJpz3+uHNjx8brJddXyfkVK/z8fvtZQuPs&#10;ZwDQSlb+6nfssZWFf+FCf6CIPPRQ5XKd1oNRNB29Xn65n45o2hNP2IxI5k1Kzvfv78eY0nnqJN2s&#10;g+xnANBKUv4a++/W8cdXFnSdTs6nB5mfesrPX3CBP1CoaJ0oorSkntJVMs+axs8OsJ8AQDtYOazP&#10;n//sC7q2fJROJ98iPa+itFWr4vlDDvHTEU075xw/HYbxe0SvkWh+1iw/HcXAgT69Afb1AbRDEASp&#10;EdseRIV99mw/P2yY/l86Tj/vPJ8e2WYbn54U5Y3Sn322Mm2LLXz6F74Qpx11lH9V+vrww35aRel1&#10;km7We+zrA2gXK4/1+f7344NBVhSAfW0A7WTlsX7Tp1cfcHrxNu0gLbwb7WsDaCcpj8N9sWzQddc5&#10;d+aZNlMM9pUBdAIrl6UmrZ0/2tcF0AmkXDb+r6GCsa8KoJNIi2CJldHSCcNwon1NAJ3GymmpyAH1&#10;Rft6ADqVldfSsK8FoNNZmS08+zoAikK6KC9b+S0c+eyX2dcAUERSiOdZee548lnn2MdGmdn2BgAA&#10;KC0aPAAAoPRo8AAAgNKjwQMAAEqPBg8AACg9GjwAAKD0aPAAAIDSo8EDAABKjwYPAAAoPRo8AACg&#10;9Ox+ywB6IwzDMRKHB0Gw3MoU0HSyf/1Sn6Erk1226wEA0D5SKe3gqyhg42gjx3YrAAA6kzR8DrB6&#10;C2iINHSW2m4EAEDnk7proK/CgPpIY+da230AACgWq8uAbklj5xLbZQAAKB6pywb4Kg3IJo2dm213&#10;AQCguMIw3NHqNqCK7SYAABSfNHpOs/oN2CAIgvW2ewAAUB5SwT1ndV17XH+9c6NH65BCdmy5pXMP&#10;PmiZkTdpBA+xXQMAgPKQOq49V25NmBA3aubNs8QMDzwQ5zuAK+tzdq/tFgAAlI/06j9jFV7+Xn89&#10;bsDccIMl1uHLX47XQ9MFQbDOdgcAAMrL6r38RY2WQw+1hAbsvbdfd0DqIrNly+L3feghS0zYaqt4&#10;eRD4tOOOi9PSkbT55tl5NL7yFcsk7rvPp3V1WUKGaL0sY8fGy7O+Q86k0TvJdgUAAMpL6rzRvurL&#10;0Xe+032l35NHH43XnzPHEs2sWfGyVassUfzgB3H6unU+bfhwPz9ihHOrV/u0LNF6f//3lmC00dS/&#10;v1+2o13sFjV4NGqptXy33Xz6yJE9v0cOgiB4wHYDAADKTyq+i60OzMcnPhFX6P/1X5aYMGRIvHzU&#10;KEtMOO+8ePnRR1tiwrbb+mWDB/v5N96I8+u5QJEoTUdvtt66OtQVV8T5shx7bOXy3jZ4ko04bUgd&#10;c4yf1lGpFrHNDwBA3yGNnjVWDzZfcoQn618/0bIo0pLLbrrJElO0saPLp0+Ppz/2MVtoove46irn&#10;XnihOlSyAROlJe2yS7xc9abBs3ZtnKb/0ho3zkeU9ulPW8b8hGG4v216AAD6FqsL8xFV5lH84Q+2&#10;QBxxRJw+c6Yliquvrlxn0CBbkOHttyvzbrGFLUiYMiVePm2ac488UhmRd73L59F/X82da4niC1+I&#10;19eRoEiUplegJd9v8eLK5ZFoftgw55YsieOWW+Jlr7ximXNxk21yAAD6Hun1T7QKsfnWrIkr82SM&#10;GePcCSc4981v+pEXbfzov7Wy8kYnHtdy7bU+3157WUIGPXfn61+v/DdaFEmvvebcvvtW5/nc53zj&#10;Ku2uuypHfzSOOsov02m9r5DS84J0/sADs79PcsQoDC2xuWxzAwDQdwVB8P+tXszH/vvHFXq9ccYZ&#10;tjKaYIBtagAA+jZp9NxulWN+Fi3yV0tlNXA09CRi/TcPmmm4bWIAAKCk0XO3VZIoh2G2aQEAQJI0&#10;eq60yhLF1mWbFAAAZAnDMHX3PRSFNFhX2mYEAAA9kUbPEKtDURxX2+YDAACNCILgh1aZooNpA9U2&#10;GQAA6C1p+DxsdSs6iDR0drRNBAAAmkUq2OOtrkWbSOMzkO0w1DYJAADIi9S7/aXSzf8BUNhA2jhP&#10;y8to+/kBAEC7SIW8icS20hCaKRV04pHlqIf8ZkslZsvvN1VijP2sAMrAyjkAAEBp0eABAAClR4MH&#10;AACUHg0eAABQejR4AABA6dHgAQAApUeDBwAAlB4NHgAAUHo0eAAAQOnR4AEAAKVHgwcAAJQeDR4A&#10;AFB6NHgAAEDp0eABAAClR4MHAACUHg0eAABQejR4AABA6dHgAQAApUeDBwAAlB4NHgAAUHr9giBY&#10;QBBEQ7FY4lWJ9VaOgJaQfW6ZxEsSWfslQRDdRD8AvSP1T1cYhrtKQbreV0dA88n+tVz2s6Mkxtiu&#10;BwBA+0jFtNDqKKAppJFziu1eAAB0Dmn0/MLqKmBjjbfdCgCAziONnrutwgJ6a7TtTgAAdC5p9Cy1&#10;igtoSBiGU203AgCgs0mltY3VX0DdpKG8yHYhAACKQSqva6weA+o10HYfAACKQSqvAb4OA3omDeSb&#10;bdcBAKBYpBI73+ozoFu2ywAAUDxSjw321RlQmzSMb7RdBgCAYpLK7KdWrwG1DLDdBQCAYgrDcDOr&#10;1IAs99quAgBAsVnFBlSRBvF7bTcBAKDYpFLb2eo34H8FQbDGdhEAAMpBKrf1Vs8BG0hD+HTbPQAA&#10;KAdp8Dxo9Vx7LV/u3F13OTdjho9TT3Xud79zbsUKy4AWGmS7BwAA5SC9+SFWybXHW285N2WK3vCl&#10;dhx8sGVG3qQB/JztGgAAlItUcmutvmutJ56IGzXDhjl34onxiM5rrzl3/PHODR7slw8c6Nxzz/ll&#10;yI00gA+13QIAgHKRBs9vrb5rnblznevf3zdmDjrIuXXrbEHKqlXO7bmnz9fV5dzKlbYAOeG5WQCA&#10;cpJe/Rir7FpDGzcDBvhGzCc/aYk92Gknn3+TTSwBzSYN3xW2SwAAUE5S2dUYYsnBhz/sGy8a6+u8&#10;SGzNmnid6dMtEc0kDd/P2u4AAEA5SYPnHqv38hc1XK680hLqdNFF8brphpL+i0xjbY3TkRYu9Mvn&#10;z7cEEYbOPf10vG4UL7xgGYyeO3Taac5NnOjce97jT7K++WZ/wnXSo4/69YPAElI0PfobWZ580i9r&#10;37lKI213AACgnKR3P8kqvXzp5eZRo6XWeTu1vPlmvO6vfmWJZpJ8fE1/xzssIUEbMNF6l1zi0954&#10;w7mxY+P0ZJxyis+jvv3t7DwaI0ZYJjN0qE+/6ipLSPnWt+J10x54IF6m/+5rA9sVAAAoN6v38jVy&#10;ZO1Kvx7RunpVV9Kdd8bLtGGUlPwXmtKRlmhe453v9KM3kyf7mDXL53v55TjPpps698MfOvf44859&#10;8Ytx+rhxPq+KGjw6EpXlG9+I10vbfvt4mUb6O+RMGrxfs90AAIByC4Lg91b/5Seq0HfYwRIalGwU&#10;pEXp++5rCUav7tL0/fbz87/9bZz37rt9WpYjjojzpW+AePbZ8bJIbxs8euVZlB7FSSfZwpYZbbsB&#10;AADlJr38aVb55Seq0HVUJU3PqfnKV/zyCy6wxJRofY20L33Jp+vl7pFFi+L8jz3m0w480M9rQ6g7&#10;0XpZ+fT8nWj5T37i03rb4Ln4Yp82fLhzN96YnSdntgsAANA3WP2Xn6gyz/pTt95aufz++21BQnJ5&#10;2iuvxMv0X0/qve+tzj9kiJ/XhtHWW1fHM8/4fNF6tc6piZYfeaSf722DJ7q5op4Y/fbbcR49ibkF&#10;giC4xDY/AAB9g9R/9/pqMCdRZa6hl5onjRlTufzzn7cFJnnysUYWHSXRZZtt5uejmxsmGyHJ98gK&#10;vaIrmS/PBk9yBCqy+eZ+fvfdLSF3g23zAwDQN4Rh+HGrBPMRVe4a6X9b6YnIyeV6Dk1S8pwajSz/&#10;/u/x8j//OZ5ONq4mTPBpOrKijah0RFePRevW+tdXtPzMM/18bxo8hx8ep+kJ0Bp69Vc6X06CIFhr&#10;mx4AgL7F6sJ8jB4dV+YayYbI975Xuey222yBePXVymU6CpJFGytRnqgBpVdAJWmDJMpT6545Krq7&#10;c1a+W26Jl0X3zYlGlw47zM+nZTV4ovlacc01ljEf0sCdaZsdAIC+RXr9P7X6sPmS96LR2GorWyBW&#10;r65clry54KhRlcvmzbMFGfTS8mTe9I3+li2Ll+n7/uhHzj3ySBzPP+/z6XlAUb7ddvNpSu/ho4+4&#10;0PTkv7umTYvzn3tu5XuqdIPnp/IzR/N6vs6SJXFEozzpy++bzDY5AAB9j/T632P1YT6iSj4K/TeO&#10;juCoGTN8WnTlk55AnG7s6Hk53Y3MLF5cmT9LsvGRjuSNB7Whk5UnCm20JA0alJ1PpRs873ufn9Z7&#10;/KRdemmcd+lSS2wuadg+a5scAIC+yerEfBx8cFyZR6GNGL1bst7cTxsN+tiJqEGQjjPOsDfqRpQ3&#10;Gl3J8vDD1aNBGskGj14qr/++iu7lE4U2UqLL3JO0caLP+ho4sDK/iho80b/qdFrPI4quKEvbZx+f&#10;54QTLKG5pGE70TY3AAB9k9SHqUukmiw636XRyHp0BBoWBMFbtqkBAOi7pE7M94FO6ZOQ6wk9X0bP&#10;88FGkwbP5bapAQDo26RSvMHqx3y8+KIfsclq3KRD78xMY6dpbBMDAACpF4f76jFH+oiG00+vbuAk&#10;Q0/g7e4kZTREGrJ32iYGAABKKsenrZ7M36OP+pv4afzzP8d3PEazDbfNCwAAVBiGQ62SRAlIA/Zu&#10;27QAACBJKsknrL5E8Y2yzQoAAJKkkqzxMCkUiTRcZ9smBQAAWaSy/H9Wb6K4BtrmBAAAtUijZ6VV&#10;nCieQ2wzAgCA7oRhuKtVnigQaajyzCwAABohleePrB5FcWximw8AANRLGj1LrCJFhwvDcA/bbAAA&#10;oBFSiQ6x+hQdTBqm37ZNBgAAekMaPTtavYoOJI2dX9umAgAAG4NGT2eSxs7DtokAAEAzSKNnG6tn&#10;0QGksfNz2zQAAKCZpNEzVCra9Vbnok1kOxxvmwQAAORFGj2XWt2LFpLf/WVp7LzbNgMAAMib1L+j&#10;pQJ+2lfFaIHDJPrbzw8AAFpJKuFR0vC5VmL5hmoZTSO/6bwwDI+wnxoAAHQCqZzHSEyVinq2xGtW&#10;b6NO8ps9IL/fTJncVoK7JgNlsqGUAwAAAAAAoLAY4AEAAAAAACg4BngAAAAAAAAKjgEeAAAAAACA&#10;gmOABwAAAAAAoOAY4AEAAAAAACg4BngAAAAAAAAKjgEeAAAAAACAgmOABwAAAAAAoOAY4AEAAAAA&#10;ACg4BngAAAAAAAAKjgEeAAAAAACAgmOABwAAAAAAoOAY4AEAAAAAACg4BngAAAAAAAAKjgEeAAAA&#10;AACAgmOABwAAAAAAoOAY4AEAAAAAACg4BngAAAAAAAAKjgEeAAAAAACAgusXhuG7CYIgCCLnmChx&#10;gMTBEscFQXCx1EE3yes8ibW+SgKA4tJjmR7TZFKPbRfrsU6mD7Fjnx4Ds46NBEEQBNG06AcAQLtJ&#10;hTRE4kPSKbpjQ08JAApAjlnz5di1hx7DZLa/HdIAAAAAANJJ6pLO0t7ScfqNxPoNvSgA6AB6TNJj&#10;k0x+VKLLDlsAAAAAgO5IB2qwdKZ+ph0rAGgnORbdLS+j7fAEAAAAAGhUGIaTpHP1vO9mAUDryLHn&#10;VTkG7WaHIwAAAADAxpB+Vn/paP2rROC7XQCQHz3WiFkyyb11AAAAAKDZwjCcJp2uVb4LBgDNZ8eY&#10;w+ywAwAAAADIQ+ifuPWq74oBQPPIseUvcozZww43AAAAAIA8ST9svHTEXvFdMgDYeHpMCcNwJzvM&#10;AAAAAABaQTti0iHj5ssANpoeS+SY8n47vAAAAAAAWkk6ZLtLx2yt9dEAoGF6DJFjyT52WAEAAAAA&#10;tIN0zHZjkAdAb9ixY7IdTgAAAAAA7SKds/5hGJ61obcGAA2QY8c58sKj0AEAAACgUwRBMMd32QCg&#10;Z3LM+LEdPgAAAAAAnUL6awOlw3af77oBQG1yrPidvAyywwcAAAAAoJOEYbirdNxW+C4cAFSTY8RK&#10;PVbYYQMAAAAA0Imk/3aI78b1ca+84tycOc4de6xzu+zinP403cWmmzq3++7OfelLzv3iF869/rq9&#10;EVAuYRh+yg4XAAAAAIBOFgTBFdaX61vC0LmTT3ZuwIDsQZwoNtvMuSlTnBs6NHt5Mi680Lm33rI/&#10;ABSbHBuutMMEAAAAAKDThWE4QTpyL1ifrvweesi5vfaqHpyZPNm5WbOce/ZZy9iD+fOdO+005975&#10;zur3mjrVuYULLSNQPHJMWCLHhvfaYQIAAAAAUATSkfuM9evK67XXnNtzz+rBmE9+0rmVKy1TL738&#10;snPbbFP93tOmObdmjWUCikOOCZ+1wwMAAAAAoEiCILjO+nblc8cd/r45ycGXLbd07uGHLUOT/Md/&#10;ODdqVOXf2XFHPwAEFIQcC262wwIAAAAAoGjCMNxJOnbPWx+vPH75S+cGDaocdNGzdvKybJlzw4dX&#10;/r3Bg527/35/35+y0u8WBD7Wr68OTS/z9y8JvVxTjgXvt8MCAAAAAKCIpH93ru/mlcQTTzg3bFjl&#10;YMvmmzv33/9tGXLy+OPV9+aZMMG5Fd08lf6RR5wbP9657bbzoU/z+u53nVu92jL04JZbnNt773h9&#10;jc99zrlVqyyD0cvRrrvOuenTndtjj8r8teL8823lFL2htL7X3/yNc5tsUvl9s2LIEOf22cff62j5&#10;cnuTlAcf9L9V9Lc/8QnnFi2yhXXS/B/9aOV3qIdeTved7zg3aVLlunqpXR+5eXYQBOfb4QAAAAAA&#10;UGTSwfuT9fWKTQdG9DKs9CDDlVdahpx9/vPVf/sf/9EWZtAzXP7pn6rXOfVUy1CDnhXzL/9SvZ7G&#10;ggWWSWi+M8/MztdTnHKKvYnR99LHw2fl1ejf37murjiy8mjo506f1XPffdVPLLvoIltYp298o3J9&#10;jXqcdFL1elGcdVbpz0DSsm+HAQAAAABA0YVh+AHp6L1ufb7iuuEGf2lUuqPeKrfdVv23NfRMnVre&#10;eMO5nXaqXueaayxDhscec+5d76rMr2fTJO8v9NJL/mydZB4NvV+QDob87Gd+YOXpp/1TxNLx17/a&#10;Gxk9Wyg9CKP3OPrmN7NvWP322/5Mn/SAmw4EnXeeZTLtGuCZM6d6nWToZXd//KNlLh8t81L2J9ph&#10;AAAAAABQBtLZ+zfr9xXX8cdXd9Lf/35bWCe9d4xemhOFnmVTr3nzqv++Rj2DFWPHVq6zxRbOPfqo&#10;LUzQM0r0UqRkXh000YGW5Nkml1xSmUdDzzDqzRkpuk76htX6N7sbhIrobzJiROW6Gs89ZxlEOwZ4&#10;9LKw0aMr859xhnNTplSmadS6tKzgpMx/24o/AAAAAKAswjAcIR2+l6zvV0yHHlrdOdeo57Hlb77p&#10;3EEHZa//5S/X91h1PSsma/2jj7YM3fj5z6sHOT78YVuYcNpplXk0Pv7x6u+oT/JK5tEzm/S+Or/5&#10;TX2RvI+P3rQ6+V4aAwbUP/DxsY9Vr//1r9tC0Y4BHr0vUDLvBz7gH6uvZ1Slf7sDDyzdII+WdS3z&#10;VvwBAAAAAGUiHb6tpOPXwCkrHUbvd5PsmEdx9tmWoRuf+lT2ulHoTYK7o2e56JO6statZ4BHnX56&#10;9brHHRefdXPXXdVP69p5Z78sLZmnN7Fwob2RuOKK6uU6wFOviy+uXv/II22haOUAj/6WM2ZU5tOz&#10;kV580TKIm27yack8PW3/AtEyLmV9ayv2AAAAAICykb5ff+n7XVDYQZ6ZMys75VHofWfmzrVMNWSt&#10;l4wjjrCMNdxxR/XgSxSNDA6kB5oGDnTuxz/2y9JnnYwZ49zvf++XpaUvqdIBmd1390+/qieWLLE3&#10;Ehs7wHPYYdXrt2OAR3fryy6rHrzRs4l08CwZWWcd6ZlNBadlW1wok/2t2AMAAAAAykg6foOlA7h0&#10;Q2+waPQpT7Ue3a2PI1+3zjJm0MeNZ60Xhd6fJYueEaKPZs9aJ4qnnrLMddAzZ/SzJtfXx69/9rOV&#10;aRo68FJL+mwmfbLV5ZfHZwM1Qs9uSb6Xhg6S3HuvZeiG3qw5fa8bjauvtgwia4BHn7bViHoGePQS&#10;rM02q85Xb+jj05NnNhWQlG29sfIQK+4AAAAAgDKTfuBY7Qj6LmGBrF3r3Ac/mN05j0IHFvRGymmL&#10;Fjm3+ebZ6+hTrl54wTKmXHihc0OGZK+nkX7ceD30DJKs90rGueda5hruv796YEXP6rnqqsr769Tr&#10;ggsq30tjl126H7zSAbWs+yLpmUhJev+jkSMr8+hNp5NPBetJTwM8K1Y4N25cdZ699nLub/82O3bd&#10;tfqR73o2UkFJmX5VXsZaMQcAAAAA9AVhGH5aOoRrfdewQHSwIOupTcnQ5f/5n/6SnSQ9IyV9+Y4O&#10;kujgQJIOXFx7rXODBlXmTcekSb0bTFGzZ2e/p4Y+6UlvBtyT22/3l1JlvUdPkR6Y0ps417rH0bBh&#10;zh18sL+HkIbelFovH8vK+773Obd4sb1pgg5IpQdTeoqjjrKVRXcDPLq99Ali6eVf/aplqEEHDHfY&#10;oXo9/Y69OROqjawsH2bFGwAAAADQV0hnsEs6hXM29A6L5p57si8LSoee0XL44c7deGM8YKKXFH3o&#10;Q365Dlq8bicyPfusP/tl//2r3ycr9L4/8+f7dXtj9Wp/35/0++pZM3/5i2Wqw7Jl/iyj9BkyPUWt&#10;M4+efLL2QE93oQMlOijWHT1LSgdi9IlfWe+Rju4GeLbZxhaI66/39zJKLtcbYutv0xN9epaewZVc&#10;Vy8DvPVWy1AMUpb1Rk5dVrwBAAAAAH2NdAxv813EglmwoL5BnjxCB4j6Ch2U0YGbk0927u/+zsfU&#10;qX6ASG8OHQ2QoW2kDP/KijMAAAAAoK+S/uH20kF82ncVC0bP0DjmmOxBmDxCzzzRR4Lr2TdAB5Cy&#10;u0BexltxBgAAAAD0ZWEY7iwdxW4eQdXh9B4606ZV31+nWaGX/xx9dH2X/AAtomVWy64VYwAAAAAA&#10;dBTDTZEOY7FHMPRGwd//fvU9VXoTevNivR+P3r9Hb8YLdBAtq2EY7mfFFwAAAACAmHQYj7T+Yzm8&#10;9JJ//Pf48f6Gy/q4cz0bJx16U93hw53bYw/nLrvMVgY6UxAEUlTDo6zYAgAAAABQTTqOB0oH8m3r&#10;SwLoIFo2pYxOteIKAAAAAEBt0oH8jHQki3tPHqCEtExK2TzSiikAAAAAAD2TjuTHpUO5wvqWANpI&#10;yuJKLZNWPAEAAAAAqJ/0Kz8qHcu/+i4mgHaQMrg0DMN9rVgCAAAAANA46VhuIR3Mx62vCaCFpOzN&#10;0zJoxREAAAAAgN6TDuam0tH8pfU5AbSAlLlb5WW4FUMAAAAAAJojDMPp0ulc6bufAPKgZUzK2mes&#10;2AEAAAAA0HzS8RwnHdDnrS8KoImkbD2nZcyKGwAAAAAA+ZF+aJd0Qr8onVEepQ40gZSl9fJyrESX&#10;FTMAAAAAAFpHOqa3SwQbeqkAGqJlR9xuxQkAAAAAgPaRfur20km9y3dZAdRDysxv5GV7K0YAAAAA&#10;AHSGMAy3k07r7yX0chMAKVo2tIzIJAM7AAAAAIDOpp1X6cReLLFqQ68W6OO0LEhcIpMM7AAAAAAA&#10;iicMwz2lY/uUBDdkRp+i+7zu+1IG9rLiAAAAAABAsUl/d5B0dA+WDu8vfPcXKCfdx3Vfl8lBtvsD&#10;AAAAAFBO0vndRDrBJ0pn+EmJFRI8iQuFovusWCbxpOzLJ0nSJrZ7AwAAAADQN0kHeYjEJIn/Ix3l&#10;i6TTfI92njf0pIE2s4Ec3Se/pfuoxG66z9ruCwAA2qpfv/8BbhW8ZqndpSMAAAAASUVORK5CYIJQ&#10;SwMEFAAGAAgAAAAhABVdrqLgAAAACgEAAA8AAABkcnMvZG93bnJldi54bWxMj8FqwzAQRO+F/oPY&#10;Qm+JJIeW1LUcQmh7CoUmhdLbxt7YJtbKWIrt/H2VU3ObZZaZN9lqsq0YqPeNYwN6rkAQF65suDLw&#10;vX+fLUH4gFxi65gMXMjDKr+/yzAt3chfNOxCJWII+xQN1CF0qZS+qMmin7uOOHpH11sM8ewrWfY4&#10;xnDbykSpZ2mx4dhQY0ebmorT7mwNfIw4rhf6bdiejpvL7/7p82eryZjHh2n9CiLQFP6f4Yof0SGP&#10;TAd35tKL1kAcEgzMdLJMQFx9/aKiOhhIFkqDzDN5OyH/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Cfy9wLBAAAyA0AAA4AAAAAAAAAAAAAAAAAOgIAAGRycy9l&#10;Mm9Eb2MueG1sUEsBAi0ACgAAAAAAAAAhAPvyNEUbIgAAGyIAABQAAAAAAAAAAAAAAAAAcQYAAGRy&#10;cy9tZWRpYS9pbWFnZTEucG5nUEsBAi0AFAAGAAgAAAAhABVdrqLgAAAACgEAAA8AAAAAAAAAAAAA&#10;AAAAvigAAGRycy9kb3ducmV2LnhtbFBLAQItABQABgAIAAAAIQCqJg6+vAAAACEBAAAZAAAAAAAA&#10;AAAAAAAAAMspAABkcnMvX3JlbHMvZTJvRG9jLnhtbC5yZWxzUEsFBgAAAAAGAAYAfAEAAL4qAAAA&#10;AA==&#10;">
                <v:group id="Group 88" o:spid="_x0000_s1027" style="position:absolute;left:370;top:337;width:11169;height:2820" coordorigin="370,337" coordsize="11169,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AutoShape 89" o:spid="_x0000_s1028" style="position:absolute;left:370;top:337;width:11169;height:2817;visibility:visible;mso-wrap-style:square;v-text-anchor:top" arcsize="156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CawAAAANoAAAAPAAAAZHJzL2Rvd25yZXYueG1sRI/NigIx&#10;EITvC75DaMHbmlFRZDSKCILgyR9Y9tZM2pnBpBOSqOPbm4UFj0VVfUUt15014kEhto4VjIYFCOLK&#10;6ZZrBZfz7nsOIiZkjcYxKXhRhPWq97XEUrsnH+lxSrXIEI4lKmhS8qWUsWrIYhw6T5y9qwsWU5ah&#10;ljrgM8OtkeOimEmLLeeFBj1tG6pup7tVYCr6bX3y88l5538OU70x4V4rNeh3mwWIRF36hP/be61g&#10;An9X8g2QqzcAAAD//wMAUEsBAi0AFAAGAAgAAAAhANvh9svuAAAAhQEAABMAAAAAAAAAAAAAAAAA&#10;AAAAAFtDb250ZW50X1R5cGVzXS54bWxQSwECLQAUAAYACAAAACEAWvQsW78AAAAVAQAACwAAAAAA&#10;AAAAAAAAAAAfAQAAX3JlbHMvLnJlbHNQSwECLQAUAAYACAAAACEASCXQmsAAAADaAAAADwAAAAAA&#10;AAAAAAAAAAAHAgAAZHJzL2Rvd25yZXYueG1sUEsFBgAAAAADAAMAtwAAAPQCAAAAAA==&#10;" fillcolor="#7197ca" stroked="f"/>
                  <v:rect id="Rectangle 90" o:spid="_x0000_s1029" style="position:absolute;left:370;top:338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oLawwAAANoAAAAPAAAAZHJzL2Rvd25yZXYueG1sRI9Ba8JA&#10;FITvhf6H5RW81Y1FrURXCYWCHgS1Cnp7ZJ9JaPZt2F1j/PeuIHgcZuYbZrboTC1acr6yrGDQT0AQ&#10;51ZXXCjY//1+TkD4gKyxtkwKbuRhMX9/m2Gq7ZW31O5CISKEfYoKyhCaVEqfl2TQ921DHL2zdQZD&#10;lK6Q2uE1wk0tv5JkLA1WHBdKbOinpPx/dzEKvm9HOo/bpq1Gp+Tg1tkmH6wypXofXTYFEagLr/Cz&#10;vdQKhvC4Em+AnN8BAAD//wMAUEsBAi0AFAAGAAgAAAAhANvh9svuAAAAhQEAABMAAAAAAAAAAAAA&#10;AAAAAAAAAFtDb250ZW50X1R5cGVzXS54bWxQSwECLQAUAAYACAAAACEAWvQsW78AAAAVAQAACwAA&#10;AAAAAAAAAAAAAAAfAQAAX3JlbHMvLnJlbHNQSwECLQAUAAYACAAAACEAu1aC2sMAAADaAAAADwAA&#10;AAAAAAAAAAAAAAAHAgAAZHJzL2Rvd25yZXYueG1sUEsFBgAAAAADAAMAtwAAAPcCAAAAAA==&#10;" fillcolor="#7197ca" stroked="f"/>
                  <v:rect id="Rectangle 91" o:spid="_x0000_s1030" style="position:absolute;left:10689;top:2307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dBwgAAANoAAAAPAAAAZHJzL2Rvd25yZXYueG1sRI9Pi8Iw&#10;FMTvC36H8ARva+qCrlSjFGFBD8L6D/T2aJ5tsXkpSaz125sFYY/DzPyGmS87U4uWnK8sKxgNExDE&#10;udUVFwqOh5/PKQgfkDXWlknBkzwsF72POabaPnhH7T4UIkLYp6igDKFJpfR5SQb90DbE0btaZzBE&#10;6QqpHT4i3NTyK0km0mDFcaHEhlYl5bf93Sj4fp7pOmmbthpfkpPbZr/5aJMpNeh32QxEoC78h9/t&#10;tVYwhr8r8QbIxQsAAP//AwBQSwECLQAUAAYACAAAACEA2+H2y+4AAACFAQAAEwAAAAAAAAAAAAAA&#10;AAAAAAAAW0NvbnRlbnRfVHlwZXNdLnhtbFBLAQItABQABgAIAAAAIQBa9CxbvwAAABUBAAALAAAA&#10;AAAAAAAAAAAAAB8BAABfcmVscy8ucmVsc1BLAQItABQABgAIAAAAIQDUGidBwgAAANoAAAAPAAAA&#10;AAAAAAAAAAAAAAcCAABkcnMvZG93bnJldi54bWxQSwUGAAAAAAMAAwC3AAAA9gIAAAAA&#10;" fillcolor="#7197ca" stroked="f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31" type="#_x0000_t75" alt="bandeau_logo_p1" style="position:absolute;top:38;width:11917;height:1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PDYwgAAANoAAAAPAAAAZHJzL2Rvd25yZXYueG1sRI9BawIx&#10;FITvBf9DeIXeNFsrtq5GEVvBi4Vue/D42Lxulm5eliRq/PdGEHocZuYbZrFKthMn8qF1rOB5VIAg&#10;rp1uuVHw870dvoEIEVlj55gUXCjAajl4WGCp3Zm/6FTFRmQIhxIVmBj7UspQG7IYRq4nzt6v8xZj&#10;lr6R2uM5w20nx0UxlRZbzgsGe9oYqv+qo1Uw2X9e0vvHQSY0h73fvuhxep0p9fSY1nMQkVL8D9/b&#10;O61gCrcr+QbI5RUAAP//AwBQSwECLQAUAAYACAAAACEA2+H2y+4AAACFAQAAEwAAAAAAAAAAAAAA&#10;AAAAAAAAW0NvbnRlbnRfVHlwZXNdLnhtbFBLAQItABQABgAIAAAAIQBa9CxbvwAAABUBAAALAAAA&#10;AAAAAAAAAAAAAB8BAABfcmVscy8ucmVsc1BLAQItABQABgAIAAAAIQDNoPDYwgAAANoAAAAPAAAA&#10;AAAAAAAAAAAAAAcCAABkcnMvZG93bnJldi54bWxQSwUGAAAAAAMAAwC3AAAA9gIAAAAA&#10;">
                  <v:imagedata r:id="rId8" o:title="bandeau_logo_p1"/>
                </v:shape>
                <w10:wrap anchorx="page"/>
              </v:group>
            </w:pict>
          </mc:Fallback>
        </mc:AlternateContent>
      </w:r>
    </w:p>
    <w:p w14:paraId="5BDD11FD" w14:textId="77777777" w:rsidR="006B1192" w:rsidRDefault="006B1192">
      <w:pPr>
        <w:rPr>
          <w:b/>
          <w:color w:val="FFFFFF" w:themeColor="background1"/>
          <w:sz w:val="40"/>
        </w:rPr>
      </w:pPr>
    </w:p>
    <w:p w14:paraId="6FA3122E" w14:textId="33CE952E" w:rsidR="006B1192" w:rsidRDefault="00112B14" w:rsidP="00112B14">
      <w:pPr>
        <w:tabs>
          <w:tab w:val="left" w:pos="3816"/>
        </w:tabs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04D8F8BD" w14:textId="77777777" w:rsidR="006B1192" w:rsidRDefault="006B1192" w:rsidP="0007299E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5ECF5C12" w14:textId="77777777" w:rsidR="006B1192" w:rsidRDefault="006B1192" w:rsidP="0007299E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669D2A10" w14:textId="77777777" w:rsidR="006C0074" w:rsidRDefault="006C0074" w:rsidP="00B26F60">
      <w:pPr>
        <w:spacing w:line="276" w:lineRule="auto"/>
        <w:rPr>
          <w:rFonts w:asciiTheme="minorHAnsi" w:hAnsiTheme="minorHAnsi" w:cstheme="minorHAnsi"/>
          <w:b/>
          <w:color w:val="auto"/>
          <w:sz w:val="32"/>
          <w:szCs w:val="22"/>
        </w:rPr>
      </w:pPr>
    </w:p>
    <w:p w14:paraId="79463BE5" w14:textId="157931B9" w:rsidR="00860D6B" w:rsidRDefault="00860D6B" w:rsidP="00B26F60">
      <w:pPr>
        <w:spacing w:line="276" w:lineRule="auto"/>
        <w:rPr>
          <w:rFonts w:asciiTheme="minorHAnsi" w:hAnsiTheme="minorHAnsi" w:cstheme="minorHAnsi"/>
          <w:b/>
          <w:color w:val="auto"/>
          <w:sz w:val="32"/>
          <w:szCs w:val="22"/>
        </w:rPr>
      </w:pPr>
      <w:r>
        <w:rPr>
          <w:rFonts w:asciiTheme="minorHAnsi" w:hAnsiTheme="minorHAnsi" w:cstheme="minorHAnsi"/>
          <w:b/>
          <w:color w:val="auto"/>
          <w:sz w:val="32"/>
          <w:szCs w:val="22"/>
        </w:rPr>
        <w:t>Az otthon melege</w:t>
      </w:r>
    </w:p>
    <w:p w14:paraId="657547FE" w14:textId="0528B25E" w:rsidR="00860D6B" w:rsidRDefault="00B26F60" w:rsidP="00B26F60">
      <w:pPr>
        <w:spacing w:line="276" w:lineRule="auto"/>
        <w:rPr>
          <w:rFonts w:asciiTheme="minorHAnsi" w:hAnsiTheme="minorHAnsi" w:cstheme="minorHAnsi"/>
          <w:b/>
          <w:color w:val="auto"/>
          <w:sz w:val="32"/>
          <w:szCs w:val="22"/>
        </w:rPr>
      </w:pPr>
      <w:r w:rsidRPr="00860D6B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C753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753D8" w:rsidRPr="00C753D8">
        <w:rPr>
          <w:rFonts w:asciiTheme="minorHAnsi" w:hAnsiTheme="minorHAnsi" w:cstheme="minorHAnsi"/>
          <w:b/>
          <w:color w:val="auto"/>
          <w:sz w:val="22"/>
          <w:szCs w:val="22"/>
        </w:rPr>
        <w:t>Pannon Hőerőmű Zrt.</w:t>
      </w:r>
      <w:r w:rsidR="00C753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ajánlásával</w:t>
      </w:r>
    </w:p>
    <w:p w14:paraId="0D84AA11" w14:textId="075AFB98" w:rsidR="00B26F60" w:rsidRPr="00B26F60" w:rsidRDefault="00B26F60" w:rsidP="00B26F60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A4C43EB" w14:textId="7C1B38E2" w:rsidR="00860D6B" w:rsidRDefault="00860D6B" w:rsidP="00B26F60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 skandináv országok rendszerint az elsők között vannak a legboldogabb államok listáján. Ez nyilván sok tényező összességén múlik, </w:t>
      </w:r>
      <w:r w:rsidR="00484A26">
        <w:rPr>
          <w:rFonts w:asciiTheme="minorHAnsi" w:hAnsiTheme="minorHAnsi" w:cstheme="minorHAnsi"/>
          <w:color w:val="auto"/>
          <w:sz w:val="22"/>
          <w:szCs w:val="22"/>
        </w:rPr>
        <w:t>de minden bizonnyal fontos eleme az otthoni harmónia is:</w:t>
      </w:r>
      <w:r w:rsidR="008249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84A26">
        <w:rPr>
          <w:rFonts w:asciiTheme="minorHAnsi" w:hAnsiTheme="minorHAnsi" w:cstheme="minorHAnsi"/>
          <w:color w:val="auto"/>
          <w:sz w:val="22"/>
          <w:szCs w:val="22"/>
        </w:rPr>
        <w:t>a skandinávok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84A26">
        <w:rPr>
          <w:rFonts w:asciiTheme="minorHAnsi" w:hAnsiTheme="minorHAnsi" w:cstheme="minorHAnsi"/>
          <w:color w:val="auto"/>
          <w:sz w:val="22"/>
          <w:szCs w:val="22"/>
        </w:rPr>
        <w:t xml:space="preserve">ugyanis rendkívül </w:t>
      </w:r>
      <w:r>
        <w:rPr>
          <w:rFonts w:asciiTheme="minorHAnsi" w:hAnsiTheme="minorHAnsi" w:cstheme="minorHAnsi"/>
          <w:color w:val="auto"/>
          <w:sz w:val="22"/>
          <w:szCs w:val="22"/>
        </w:rPr>
        <w:t>sokat tesznek azért, hogy</w:t>
      </w:r>
      <w:r w:rsidR="00484A26">
        <w:rPr>
          <w:rFonts w:asciiTheme="minorHAnsi" w:hAnsiTheme="minorHAnsi" w:cstheme="minorHAnsi"/>
          <w:color w:val="auto"/>
          <w:sz w:val="22"/>
          <w:szCs w:val="22"/>
        </w:rPr>
        <w:t xml:space="preserve"> az olykor zorddá váló napok és a sötétség ellenére is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jól érezzék magukat</w:t>
      </w:r>
      <w:r w:rsidR="00484A2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681F">
        <w:rPr>
          <w:rFonts w:asciiTheme="minorHAnsi" w:hAnsiTheme="minorHAnsi" w:cstheme="minorHAnsi"/>
          <w:color w:val="auto"/>
          <w:sz w:val="22"/>
          <w:szCs w:val="22"/>
        </w:rPr>
        <w:t>otthonaikban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484A26">
        <w:rPr>
          <w:rFonts w:asciiTheme="minorHAnsi" w:hAnsiTheme="minorHAnsi" w:cstheme="minorHAnsi"/>
          <w:color w:val="auto"/>
          <w:sz w:val="22"/>
          <w:szCs w:val="22"/>
        </w:rPr>
        <w:t>A skandináv design és lakberendezés népszerű</w:t>
      </w:r>
      <w:r w:rsidR="00F54888">
        <w:rPr>
          <w:rFonts w:asciiTheme="minorHAnsi" w:hAnsiTheme="minorHAnsi" w:cstheme="minorHAnsi"/>
          <w:color w:val="auto"/>
          <w:sz w:val="22"/>
          <w:szCs w:val="22"/>
        </w:rPr>
        <w:t>vé</w:t>
      </w:r>
      <w:r w:rsidR="00484A26">
        <w:rPr>
          <w:rFonts w:asciiTheme="minorHAnsi" w:hAnsiTheme="minorHAnsi" w:cstheme="minorHAnsi"/>
          <w:color w:val="auto"/>
          <w:sz w:val="22"/>
          <w:szCs w:val="22"/>
        </w:rPr>
        <w:t xml:space="preserve"> válásával pedig mi is egyre többet hallhatunk az északi-európai népek</w:t>
      </w:r>
      <w:r w:rsidR="0082499D">
        <w:rPr>
          <w:rFonts w:asciiTheme="minorHAnsi" w:hAnsiTheme="minorHAnsi" w:cstheme="minorHAnsi"/>
          <w:color w:val="auto"/>
          <w:sz w:val="22"/>
          <w:szCs w:val="22"/>
        </w:rPr>
        <w:t xml:space="preserve"> egyensúly </w:t>
      </w:r>
      <w:r w:rsidR="00484A26">
        <w:rPr>
          <w:rFonts w:asciiTheme="minorHAnsi" w:hAnsiTheme="minorHAnsi" w:cstheme="minorHAnsi"/>
          <w:color w:val="auto"/>
          <w:sz w:val="22"/>
          <w:szCs w:val="22"/>
        </w:rPr>
        <w:t xml:space="preserve">és otthonosság filozófiáiról. </w:t>
      </w:r>
    </w:p>
    <w:p w14:paraId="676F8E19" w14:textId="77777777" w:rsidR="0082499D" w:rsidRDefault="0082499D" w:rsidP="00B26F60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77D23B1" w14:textId="077DE2B9" w:rsidR="00860D6B" w:rsidRDefault="00484A26" w:rsidP="00B26F60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Ezek közé tartozik </w:t>
      </w:r>
      <w:r w:rsidR="00860D6B">
        <w:rPr>
          <w:rFonts w:asciiTheme="minorHAnsi" w:hAnsiTheme="minorHAnsi" w:cstheme="minorHAnsi"/>
          <w:color w:val="auto"/>
          <w:sz w:val="22"/>
          <w:szCs w:val="22"/>
        </w:rPr>
        <w:t>a dán hygge (ejtsd: hüg</w:t>
      </w:r>
      <w:r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860D6B">
        <w:rPr>
          <w:rFonts w:asciiTheme="minorHAnsi" w:hAnsiTheme="minorHAnsi" w:cstheme="minorHAnsi"/>
          <w:color w:val="auto"/>
          <w:sz w:val="22"/>
          <w:szCs w:val="22"/>
        </w:rPr>
        <w:t>e)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is</w:t>
      </w:r>
      <w:r w:rsidR="00860D6B">
        <w:rPr>
          <w:rFonts w:asciiTheme="minorHAnsi" w:hAnsiTheme="minorHAnsi" w:cstheme="minorHAnsi"/>
          <w:color w:val="auto"/>
          <w:sz w:val="22"/>
          <w:szCs w:val="22"/>
        </w:rPr>
        <w:t xml:space="preserve">, ami végeredményben nem más, mint az otthoni intimitás megteremtésének művészi formája, legyen szó a szeretteinkkel vagy önmagunkkal töltött időről. </w:t>
      </w:r>
      <w:r w:rsidR="00C753D8">
        <w:rPr>
          <w:rFonts w:asciiTheme="minorHAnsi" w:hAnsiTheme="minorHAnsi" w:cstheme="minorHAnsi"/>
          <w:color w:val="auto"/>
          <w:sz w:val="22"/>
          <w:szCs w:val="22"/>
        </w:rPr>
        <w:t>A hygge a</w:t>
      </w:r>
      <w:r>
        <w:rPr>
          <w:rFonts w:asciiTheme="minorHAnsi" w:hAnsiTheme="minorHAnsi" w:cstheme="minorHAnsi"/>
          <w:color w:val="auto"/>
          <w:sz w:val="22"/>
          <w:szCs w:val="22"/>
        </w:rPr>
        <w:t>lapja a fény</w:t>
      </w:r>
      <w:r w:rsidR="00860D6B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célja </w:t>
      </w:r>
      <w:r w:rsidR="00860D6B">
        <w:rPr>
          <w:rFonts w:asciiTheme="minorHAnsi" w:hAnsiTheme="minorHAnsi" w:cstheme="minorHAnsi"/>
          <w:color w:val="auto"/>
          <w:sz w:val="22"/>
          <w:szCs w:val="22"/>
        </w:rPr>
        <w:t>a melegség és a</w:t>
      </w:r>
      <w:r w:rsidR="00860D6B" w:rsidRPr="00860D6B">
        <w:rPr>
          <w:rFonts w:asciiTheme="minorHAnsi" w:hAnsiTheme="minorHAnsi" w:cstheme="minorHAnsi"/>
          <w:color w:val="auto"/>
          <w:sz w:val="22"/>
          <w:szCs w:val="22"/>
        </w:rPr>
        <w:t xml:space="preserve"> meghittség</w:t>
      </w:r>
      <w:r w:rsidR="00860D6B">
        <w:rPr>
          <w:rFonts w:asciiTheme="minorHAnsi" w:hAnsiTheme="minorHAnsi" w:cstheme="minorHAnsi"/>
          <w:color w:val="auto"/>
          <w:sz w:val="22"/>
          <w:szCs w:val="22"/>
        </w:rPr>
        <w:t xml:space="preserve"> otthonunkba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varázslása </w:t>
      </w:r>
      <w:r w:rsidR="00860D6B">
        <w:rPr>
          <w:rFonts w:asciiTheme="minorHAnsi" w:hAnsiTheme="minorHAnsi" w:cstheme="minorHAnsi"/>
          <w:color w:val="auto"/>
          <w:sz w:val="22"/>
          <w:szCs w:val="22"/>
        </w:rPr>
        <w:t>még a borongós őszi, téli hónapokban is. A természetes fény és a természetes anyagok</w:t>
      </w:r>
      <w:r w:rsidR="001231D7">
        <w:rPr>
          <w:rFonts w:asciiTheme="minorHAnsi" w:hAnsiTheme="minorHAnsi" w:cstheme="minorHAnsi"/>
          <w:color w:val="auto"/>
          <w:sz w:val="22"/>
          <w:szCs w:val="22"/>
        </w:rPr>
        <w:t>, puha pokrócok és hangulatos gyertyák</w:t>
      </w:r>
      <w:r w:rsidR="00860D6B">
        <w:rPr>
          <w:rFonts w:asciiTheme="minorHAnsi" w:hAnsiTheme="minorHAnsi" w:cstheme="minorHAnsi"/>
          <w:color w:val="auto"/>
          <w:sz w:val="22"/>
          <w:szCs w:val="22"/>
        </w:rPr>
        <w:t xml:space="preserve"> használata mellett fontos pont a megfelelő, kellemes klíma megteremtése is.</w:t>
      </w:r>
    </w:p>
    <w:p w14:paraId="5982F7E1" w14:textId="77777777" w:rsidR="00DB45E1" w:rsidRDefault="00DB45E1" w:rsidP="001231D7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50729B7" w14:textId="288B9E87" w:rsidR="00D813F5" w:rsidRDefault="00DB45E1" w:rsidP="001231D7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Az idei év</w:t>
      </w:r>
      <w:r w:rsidR="00D813F5">
        <w:rPr>
          <w:rFonts w:asciiTheme="minorHAnsi" w:hAnsiTheme="minorHAnsi" w:cstheme="minorHAnsi"/>
          <w:color w:val="auto"/>
          <w:sz w:val="22"/>
          <w:szCs w:val="22"/>
        </w:rPr>
        <w:t xml:space="preserve"> világszerte rákényszerített min</w:t>
      </w:r>
      <w:r w:rsidR="00E324ED">
        <w:rPr>
          <w:rFonts w:asciiTheme="minorHAnsi" w:hAnsiTheme="minorHAnsi" w:cstheme="minorHAnsi"/>
          <w:color w:val="auto"/>
          <w:sz w:val="22"/>
          <w:szCs w:val="22"/>
        </w:rPr>
        <w:t>ket</w:t>
      </w:r>
      <w:r w:rsidR="00D813F5">
        <w:rPr>
          <w:rFonts w:asciiTheme="minorHAnsi" w:hAnsiTheme="minorHAnsi" w:cstheme="minorHAnsi"/>
          <w:color w:val="auto"/>
          <w:sz w:val="22"/>
          <w:szCs w:val="22"/>
        </w:rPr>
        <w:t xml:space="preserve"> arra, hogy több időt tölt</w:t>
      </w:r>
      <w:r w:rsidR="00E324ED">
        <w:rPr>
          <w:rFonts w:asciiTheme="minorHAnsi" w:hAnsiTheme="minorHAnsi" w:cstheme="minorHAnsi"/>
          <w:color w:val="auto"/>
          <w:sz w:val="22"/>
          <w:szCs w:val="22"/>
        </w:rPr>
        <w:t>sünk</w:t>
      </w:r>
      <w:r w:rsidR="00D813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12B14">
        <w:rPr>
          <w:rFonts w:asciiTheme="minorHAnsi" w:hAnsiTheme="minorHAnsi" w:cstheme="minorHAnsi"/>
          <w:color w:val="auto"/>
          <w:sz w:val="22"/>
          <w:szCs w:val="22"/>
        </w:rPr>
        <w:t xml:space="preserve">lakóhelyünkön. </w:t>
      </w:r>
      <w:r w:rsidR="00D813F5">
        <w:rPr>
          <w:rFonts w:asciiTheme="minorHAnsi" w:hAnsiTheme="minorHAnsi" w:cstheme="minorHAnsi"/>
          <w:color w:val="auto"/>
          <w:sz w:val="22"/>
          <w:szCs w:val="22"/>
        </w:rPr>
        <w:t xml:space="preserve">Felértékelődtek azok a dolgok, amik miatt szeretünk </w:t>
      </w:r>
      <w:r w:rsidR="00112B14">
        <w:rPr>
          <w:rFonts w:asciiTheme="minorHAnsi" w:hAnsiTheme="minorHAnsi" w:cstheme="minorHAnsi"/>
          <w:color w:val="auto"/>
          <w:sz w:val="22"/>
          <w:szCs w:val="22"/>
        </w:rPr>
        <w:t>otthon lenni</w:t>
      </w:r>
      <w:r w:rsidR="00F54888">
        <w:rPr>
          <w:rFonts w:asciiTheme="minorHAnsi" w:hAnsiTheme="minorHAnsi" w:cstheme="minorHAnsi"/>
          <w:color w:val="auto"/>
          <w:sz w:val="22"/>
          <w:szCs w:val="22"/>
        </w:rPr>
        <w:t>: a kényelem, a</w:t>
      </w:r>
      <w:r w:rsidR="00112B14">
        <w:rPr>
          <w:rFonts w:asciiTheme="minorHAnsi" w:hAnsiTheme="minorHAnsi" w:cstheme="minorHAnsi"/>
          <w:color w:val="auto"/>
          <w:sz w:val="22"/>
          <w:szCs w:val="22"/>
        </w:rPr>
        <w:t xml:space="preserve"> gazdaságosság</w:t>
      </w:r>
      <w:r w:rsidR="00D813F5">
        <w:rPr>
          <w:rFonts w:asciiTheme="minorHAnsi" w:hAnsiTheme="minorHAnsi" w:cstheme="minorHAnsi"/>
          <w:color w:val="auto"/>
          <w:sz w:val="22"/>
          <w:szCs w:val="22"/>
        </w:rPr>
        <w:t xml:space="preserve"> és a meghittség</w:t>
      </w:r>
      <w:r w:rsidR="004126E7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12B14">
        <w:rPr>
          <w:rFonts w:asciiTheme="minorHAnsi" w:hAnsiTheme="minorHAnsi" w:cstheme="minorHAnsi"/>
          <w:color w:val="auto"/>
          <w:sz w:val="22"/>
          <w:szCs w:val="22"/>
        </w:rPr>
        <w:t xml:space="preserve">A téli hónapok közeledtével </w:t>
      </w:r>
      <w:r w:rsidR="00F54888">
        <w:rPr>
          <w:rFonts w:asciiTheme="minorHAnsi" w:hAnsiTheme="minorHAnsi" w:cstheme="minorHAnsi"/>
          <w:color w:val="auto"/>
          <w:sz w:val="22"/>
          <w:szCs w:val="22"/>
        </w:rPr>
        <w:t>pedig</w:t>
      </w:r>
      <w:r w:rsidR="00D813F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681F">
        <w:rPr>
          <w:rFonts w:asciiTheme="minorHAnsi" w:hAnsiTheme="minorHAnsi" w:cstheme="minorHAnsi"/>
          <w:color w:val="auto"/>
          <w:sz w:val="22"/>
          <w:szCs w:val="22"/>
        </w:rPr>
        <w:t xml:space="preserve">ahhoz, </w:t>
      </w:r>
      <w:r w:rsidR="00D813F5">
        <w:rPr>
          <w:rFonts w:asciiTheme="minorHAnsi" w:hAnsiTheme="minorHAnsi" w:cstheme="minorHAnsi"/>
          <w:color w:val="auto"/>
          <w:sz w:val="22"/>
          <w:szCs w:val="22"/>
        </w:rPr>
        <w:t>hogy mindez megvalósulhasson, az első és legfontosabb, hogy kellemes meleget teremtsünk otthonainkban</w:t>
      </w:r>
      <w:r w:rsidR="004126E7">
        <w:rPr>
          <w:rFonts w:asciiTheme="minorHAnsi" w:hAnsiTheme="minorHAnsi" w:cstheme="minorHAnsi"/>
          <w:color w:val="auto"/>
          <w:sz w:val="22"/>
          <w:szCs w:val="22"/>
        </w:rPr>
        <w:t xml:space="preserve">, melyre kiváló és </w:t>
      </w:r>
      <w:r w:rsidR="00112B14">
        <w:rPr>
          <w:rFonts w:asciiTheme="minorHAnsi" w:hAnsiTheme="minorHAnsi" w:cstheme="minorHAnsi"/>
          <w:color w:val="auto"/>
          <w:sz w:val="22"/>
          <w:szCs w:val="22"/>
        </w:rPr>
        <w:t>költséghatékony</w:t>
      </w:r>
      <w:r w:rsidR="004126E7">
        <w:rPr>
          <w:rFonts w:asciiTheme="minorHAnsi" w:hAnsiTheme="minorHAnsi" w:cstheme="minorHAnsi"/>
          <w:color w:val="auto"/>
          <w:sz w:val="22"/>
          <w:szCs w:val="22"/>
        </w:rPr>
        <w:t xml:space="preserve"> megoldást nyújt a mecseki szén.</w:t>
      </w:r>
    </w:p>
    <w:p w14:paraId="1519DDF2" w14:textId="77777777" w:rsidR="00112B14" w:rsidRDefault="00112B14" w:rsidP="001231D7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57CF357" w14:textId="2805FD95" w:rsidR="00B26F60" w:rsidRDefault="00B26F60" w:rsidP="00B26F60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26F60">
        <w:rPr>
          <w:rFonts w:asciiTheme="minorHAnsi" w:hAnsiTheme="minorHAnsi" w:cstheme="minorHAnsi"/>
          <w:color w:val="auto"/>
          <w:sz w:val="22"/>
          <w:szCs w:val="22"/>
        </w:rPr>
        <w:t>A Pannon Hőerőmű Zrt. által néhány éve újranyito</w:t>
      </w:r>
      <w:r w:rsidR="00F54888">
        <w:rPr>
          <w:rFonts w:asciiTheme="minorHAnsi" w:hAnsiTheme="minorHAnsi" w:cstheme="minorHAnsi"/>
          <w:color w:val="auto"/>
          <w:sz w:val="22"/>
          <w:szCs w:val="22"/>
        </w:rPr>
        <w:t>tt vasasi bányának köszönhetően</w:t>
      </w:r>
      <w:r w:rsidRPr="00B26F60">
        <w:rPr>
          <w:rFonts w:asciiTheme="minorHAnsi" w:hAnsiTheme="minorHAnsi" w:cstheme="minorHAnsi"/>
          <w:color w:val="auto"/>
          <w:sz w:val="22"/>
          <w:szCs w:val="22"/>
        </w:rPr>
        <w:t xml:space="preserve"> a Baranya megyében élőknek lehetősége van arra, hogy helyben kitermelt, kiváló fűtőértékű szénnel tüzeljenek a téli hideg időszakban.</w:t>
      </w:r>
      <w:r w:rsidR="00C753D8">
        <w:rPr>
          <w:rFonts w:asciiTheme="minorHAnsi" w:hAnsiTheme="minorHAnsi" w:cstheme="minorHAnsi"/>
          <w:color w:val="auto"/>
          <w:sz w:val="22"/>
          <w:szCs w:val="22"/>
        </w:rPr>
        <w:t xml:space="preserve"> A mecseki szén </w:t>
      </w:r>
      <w:r w:rsidR="00C753D8" w:rsidRPr="00B26F60">
        <w:rPr>
          <w:rFonts w:asciiTheme="minorHAnsi" w:hAnsiTheme="minorHAnsi" w:cstheme="minorHAnsi"/>
          <w:color w:val="auto"/>
          <w:sz w:val="22"/>
          <w:szCs w:val="22"/>
        </w:rPr>
        <w:t>optimális és olcsó megoldást kínál a családi és hétvégi házak fűtésére</w:t>
      </w:r>
      <w:r w:rsidR="00C753D8">
        <w:rPr>
          <w:rFonts w:asciiTheme="minorHAnsi" w:hAnsiTheme="minorHAnsi" w:cstheme="minorHAnsi"/>
          <w:color w:val="auto"/>
          <w:sz w:val="22"/>
          <w:szCs w:val="22"/>
        </w:rPr>
        <w:t>, b</w:t>
      </w:r>
      <w:r w:rsidR="00C753D8" w:rsidRPr="00B26F60">
        <w:rPr>
          <w:rFonts w:asciiTheme="minorHAnsi" w:hAnsiTheme="minorHAnsi" w:cstheme="minorHAnsi"/>
          <w:color w:val="auto"/>
          <w:sz w:val="22"/>
          <w:szCs w:val="22"/>
        </w:rPr>
        <w:t>ármilyen vegyestüzelésű kazánban vagy kályhában elégethető</w:t>
      </w:r>
      <w:r w:rsidR="00C753D8">
        <w:rPr>
          <w:rFonts w:asciiTheme="minorHAnsi" w:hAnsiTheme="minorHAnsi" w:cstheme="minorHAnsi"/>
          <w:color w:val="auto"/>
          <w:sz w:val="22"/>
          <w:szCs w:val="22"/>
        </w:rPr>
        <w:t xml:space="preserve">. Fűtőértéke magas: </w:t>
      </w:r>
      <w:r w:rsidR="00C753D8" w:rsidRPr="00B26F60">
        <w:rPr>
          <w:rFonts w:asciiTheme="minorHAnsi" w:hAnsiTheme="minorHAnsi" w:cstheme="minorHAnsi"/>
          <w:color w:val="auto"/>
          <w:sz w:val="22"/>
          <w:szCs w:val="22"/>
        </w:rPr>
        <w:t>3100-4800 Kcal/kg, tehát egy kilogramm szén eltüzelésével körülbelül fél köbméter földgáz vagy két kilogramm tűzifa eltüzelését tudjuk kiváltani.</w:t>
      </w:r>
      <w:r w:rsidR="00C753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53D8" w:rsidRPr="00B26F60">
        <w:rPr>
          <w:rFonts w:asciiTheme="minorHAnsi" w:hAnsiTheme="minorHAnsi" w:cstheme="minorHAnsi"/>
          <w:color w:val="auto"/>
          <w:sz w:val="22"/>
          <w:szCs w:val="22"/>
        </w:rPr>
        <w:t xml:space="preserve">A magas fűtőérték mellé kedvező ár is párosul, így a </w:t>
      </w:r>
      <w:r w:rsidR="00C753D8">
        <w:rPr>
          <w:rFonts w:asciiTheme="minorHAnsi" w:hAnsiTheme="minorHAnsi" w:cstheme="minorHAnsi"/>
          <w:color w:val="auto"/>
          <w:sz w:val="22"/>
          <w:szCs w:val="22"/>
        </w:rPr>
        <w:t>vasasi</w:t>
      </w:r>
      <w:r w:rsidR="00C753D8" w:rsidRPr="00B26F60">
        <w:rPr>
          <w:rFonts w:asciiTheme="minorHAnsi" w:hAnsiTheme="minorHAnsi" w:cstheme="minorHAnsi"/>
          <w:color w:val="auto"/>
          <w:sz w:val="22"/>
          <w:szCs w:val="22"/>
        </w:rPr>
        <w:t xml:space="preserve"> szén nem csak a többi tüzelőanyaggal, hanem az importszenekkel is felveszi a versenyt.</w:t>
      </w:r>
    </w:p>
    <w:p w14:paraId="343DFA3F" w14:textId="48B6013A" w:rsidR="00A75523" w:rsidRDefault="00A75523" w:rsidP="00B26F60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959ECB5" w14:textId="5F21EEAF" w:rsidR="00A75523" w:rsidRPr="00B26F60" w:rsidRDefault="00A75523" w:rsidP="00B26F60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Teremtse meg </w:t>
      </w:r>
      <w:r w:rsidR="00E324ED">
        <w:rPr>
          <w:rFonts w:asciiTheme="minorHAnsi" w:hAnsiTheme="minorHAnsi" w:cstheme="minorHAnsi"/>
          <w:color w:val="auto"/>
          <w:sz w:val="22"/>
          <w:szCs w:val="22"/>
        </w:rPr>
        <w:t xml:space="preserve">saját </w:t>
      </w:r>
      <w:r>
        <w:rPr>
          <w:rFonts w:asciiTheme="minorHAnsi" w:hAnsiTheme="minorHAnsi" w:cstheme="minorHAnsi"/>
          <w:color w:val="auto"/>
          <w:sz w:val="22"/>
          <w:szCs w:val="22"/>
        </w:rPr>
        <w:t>otthonában</w:t>
      </w:r>
      <w:r w:rsidR="00E324ED">
        <w:rPr>
          <w:rFonts w:asciiTheme="minorHAnsi" w:hAnsiTheme="minorHAnsi" w:cstheme="minorHAnsi"/>
          <w:color w:val="auto"/>
          <w:sz w:val="22"/>
          <w:szCs w:val="22"/>
        </w:rPr>
        <w:t xml:space="preserve"> is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589D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4126E7">
        <w:rPr>
          <w:rFonts w:asciiTheme="minorHAnsi" w:hAnsiTheme="minorHAnsi" w:cstheme="minorHAnsi"/>
          <w:color w:val="auto"/>
          <w:sz w:val="22"/>
          <w:szCs w:val="22"/>
        </w:rPr>
        <w:t>hygge</w:t>
      </w:r>
      <w:r w:rsidR="00E324ED">
        <w:rPr>
          <w:rFonts w:asciiTheme="minorHAnsi" w:hAnsiTheme="minorHAnsi" w:cstheme="minorHAnsi"/>
          <w:color w:val="auto"/>
          <w:sz w:val="22"/>
          <w:szCs w:val="22"/>
        </w:rPr>
        <w:t xml:space="preserve"> filozófia</w:t>
      </w:r>
      <w:r w:rsidR="004126E7">
        <w:rPr>
          <w:rFonts w:asciiTheme="minorHAnsi" w:hAnsiTheme="minorHAnsi" w:cstheme="minorHAnsi"/>
          <w:color w:val="auto"/>
          <w:sz w:val="22"/>
          <w:szCs w:val="22"/>
        </w:rPr>
        <w:t xml:space="preserve"> melegét</w:t>
      </w:r>
      <w:r w:rsidR="00112B14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meghitt, kellemes atmoszférá</w:t>
      </w:r>
      <w:r w:rsidR="004126E7">
        <w:rPr>
          <w:rFonts w:asciiTheme="minorHAnsi" w:hAnsiTheme="minorHAnsi" w:cstheme="minorHAnsi"/>
          <w:color w:val="auto"/>
          <w:sz w:val="22"/>
          <w:szCs w:val="22"/>
        </w:rPr>
        <w:t>ját a vasasi szénnel!</w:t>
      </w:r>
    </w:p>
    <w:p w14:paraId="1253152A" w14:textId="1BA21C3D" w:rsidR="00B26F60" w:rsidRPr="00B26F60" w:rsidRDefault="00B26F60" w:rsidP="00B26F60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26F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F750565" w14:textId="35221804" w:rsidR="00D36BCE" w:rsidRDefault="00B26F60" w:rsidP="00B26F60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C08C2">
        <w:rPr>
          <w:rFonts w:asciiTheme="minorHAnsi" w:hAnsiTheme="minorHAnsi" w:cstheme="minorHAnsi"/>
          <w:color w:val="auto"/>
          <w:sz w:val="22"/>
          <w:szCs w:val="22"/>
        </w:rPr>
        <w:t>További információért látogasson el a www.veolia.hu oldalára vagy hívja a +36 30/469-2361-es telefonszámot hétfőtől péntekig 08.00-16.00 között.</w:t>
      </w:r>
    </w:p>
    <w:p w14:paraId="780032B5" w14:textId="7E524A34" w:rsidR="00DC08C2" w:rsidRPr="00B26F60" w:rsidRDefault="00DC08C2" w:rsidP="00B26F60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Pannon Hőerőmű Zrt. a Veolia csoport tagja</w:t>
      </w:r>
    </w:p>
    <w:sectPr w:rsidR="00DC08C2" w:rsidRPr="00B26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709BE" w14:textId="77777777" w:rsidR="00DF0049" w:rsidRDefault="00DF0049" w:rsidP="00D36BCE">
      <w:pPr>
        <w:spacing w:line="240" w:lineRule="auto"/>
      </w:pPr>
      <w:r>
        <w:separator/>
      </w:r>
    </w:p>
  </w:endnote>
  <w:endnote w:type="continuationSeparator" w:id="0">
    <w:p w14:paraId="4A1FDDA3" w14:textId="77777777" w:rsidR="00DF0049" w:rsidRDefault="00DF0049" w:rsidP="00D36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40B69" w14:textId="77777777" w:rsidR="00DF0049" w:rsidRDefault="00DF0049" w:rsidP="00D36BCE">
      <w:pPr>
        <w:spacing w:line="240" w:lineRule="auto"/>
      </w:pPr>
      <w:r>
        <w:separator/>
      </w:r>
    </w:p>
  </w:footnote>
  <w:footnote w:type="continuationSeparator" w:id="0">
    <w:p w14:paraId="664A3E16" w14:textId="77777777" w:rsidR="00DF0049" w:rsidRDefault="00DF0049" w:rsidP="00D36B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BA"/>
    <w:rsid w:val="00030178"/>
    <w:rsid w:val="0007299E"/>
    <w:rsid w:val="000D7CA4"/>
    <w:rsid w:val="00112B14"/>
    <w:rsid w:val="001231D7"/>
    <w:rsid w:val="001261BB"/>
    <w:rsid w:val="00206B89"/>
    <w:rsid w:val="00230BB6"/>
    <w:rsid w:val="002D147F"/>
    <w:rsid w:val="002F7829"/>
    <w:rsid w:val="003217D2"/>
    <w:rsid w:val="00326D2B"/>
    <w:rsid w:val="003551DD"/>
    <w:rsid w:val="004126E7"/>
    <w:rsid w:val="0042589D"/>
    <w:rsid w:val="0048103C"/>
    <w:rsid w:val="00484A26"/>
    <w:rsid w:val="004A69AA"/>
    <w:rsid w:val="004B4701"/>
    <w:rsid w:val="00523105"/>
    <w:rsid w:val="005770E5"/>
    <w:rsid w:val="00607DBA"/>
    <w:rsid w:val="0062297F"/>
    <w:rsid w:val="00634A5A"/>
    <w:rsid w:val="006B1192"/>
    <w:rsid w:val="006C0074"/>
    <w:rsid w:val="00715F05"/>
    <w:rsid w:val="00743CBA"/>
    <w:rsid w:val="007F1FC9"/>
    <w:rsid w:val="0082499D"/>
    <w:rsid w:val="00855691"/>
    <w:rsid w:val="00860D6B"/>
    <w:rsid w:val="00896C30"/>
    <w:rsid w:val="0093138F"/>
    <w:rsid w:val="009D177B"/>
    <w:rsid w:val="00A7192B"/>
    <w:rsid w:val="00A74DE1"/>
    <w:rsid w:val="00A75523"/>
    <w:rsid w:val="00B0321C"/>
    <w:rsid w:val="00B0701D"/>
    <w:rsid w:val="00B26F60"/>
    <w:rsid w:val="00BA5AB7"/>
    <w:rsid w:val="00BB681F"/>
    <w:rsid w:val="00BC3C9B"/>
    <w:rsid w:val="00BF3D4D"/>
    <w:rsid w:val="00C1634D"/>
    <w:rsid w:val="00C753D8"/>
    <w:rsid w:val="00D144D3"/>
    <w:rsid w:val="00D14F21"/>
    <w:rsid w:val="00D22B1C"/>
    <w:rsid w:val="00D36BCE"/>
    <w:rsid w:val="00D813F5"/>
    <w:rsid w:val="00DA393A"/>
    <w:rsid w:val="00DB45E1"/>
    <w:rsid w:val="00DB5B32"/>
    <w:rsid w:val="00DC08C2"/>
    <w:rsid w:val="00DF0049"/>
    <w:rsid w:val="00E23064"/>
    <w:rsid w:val="00E324ED"/>
    <w:rsid w:val="00E60884"/>
    <w:rsid w:val="00EA384D"/>
    <w:rsid w:val="00F54888"/>
    <w:rsid w:val="00F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FD441"/>
  <w15:chartTrackingRefBased/>
  <w15:docId w15:val="{AE2D12F9-6E1B-4199-9D8F-11934EA4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6BCE"/>
    <w:pPr>
      <w:spacing w:after="0" w:line="240" w:lineRule="atLeast"/>
      <w:jc w:val="both"/>
    </w:pPr>
    <w:rPr>
      <w:rFonts w:ascii="Arial" w:eastAsia="SimSun" w:hAnsi="Arial" w:cs="Times New Roman"/>
      <w:color w:val="333333"/>
      <w:sz w:val="20"/>
      <w:szCs w:val="24"/>
      <w:lang w:eastAsia="zh-CN"/>
    </w:rPr>
  </w:style>
  <w:style w:type="paragraph" w:styleId="Cmsor1">
    <w:name w:val="heading 1"/>
    <w:basedOn w:val="Norml"/>
    <w:next w:val="Norml"/>
    <w:link w:val="Cmsor1Char"/>
    <w:uiPriority w:val="99"/>
    <w:qFormat/>
    <w:rsid w:val="00D36BCE"/>
    <w:pPr>
      <w:keepNext/>
      <w:spacing w:line="696" w:lineRule="exact"/>
      <w:outlineLvl w:val="0"/>
    </w:pPr>
    <w:rPr>
      <w:rFonts w:ascii="Cambria" w:hAnsi="Cambria"/>
      <w:b/>
      <w:kern w:val="32"/>
      <w:sz w:val="32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6BCE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36BCE"/>
  </w:style>
  <w:style w:type="paragraph" w:styleId="llb">
    <w:name w:val="footer"/>
    <w:basedOn w:val="Norml"/>
    <w:link w:val="llbChar"/>
    <w:uiPriority w:val="99"/>
    <w:unhideWhenUsed/>
    <w:rsid w:val="00D36BCE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36BCE"/>
  </w:style>
  <w:style w:type="character" w:customStyle="1" w:styleId="Cmsor1Char">
    <w:name w:val="Címsor 1 Char"/>
    <w:basedOn w:val="Bekezdsalapbettpusa"/>
    <w:link w:val="Cmsor1"/>
    <w:uiPriority w:val="99"/>
    <w:rsid w:val="00D36BCE"/>
    <w:rPr>
      <w:rFonts w:ascii="Cambria" w:eastAsia="SimSun" w:hAnsi="Cambria" w:cs="Times New Roman"/>
      <w:b/>
      <w:color w:val="333333"/>
      <w:kern w:val="32"/>
      <w:sz w:val="32"/>
      <w:szCs w:val="20"/>
      <w:lang w:val="en-US" w:eastAsia="zh-CN"/>
    </w:rPr>
  </w:style>
  <w:style w:type="character" w:customStyle="1" w:styleId="Textebold">
    <w:name w:val="Texte bold"/>
    <w:uiPriority w:val="99"/>
    <w:rsid w:val="00D36BCE"/>
    <w:rPr>
      <w:b/>
    </w:rPr>
  </w:style>
  <w:style w:type="paragraph" w:customStyle="1" w:styleId="Titrecontacts">
    <w:name w:val="Titre contacts"/>
    <w:basedOn w:val="Norml"/>
    <w:uiPriority w:val="99"/>
    <w:rsid w:val="00D36BCE"/>
    <w:pPr>
      <w:framePr w:w="9866" w:h="1531" w:wrap="notBeside" w:hAnchor="page" w:x="965" w:yAlign="bottom" w:anchorLock="1"/>
      <w:spacing w:line="360" w:lineRule="atLeast"/>
    </w:pPr>
    <w:rPr>
      <w:b/>
      <w:color w:val="7197CA"/>
      <w:sz w:val="30"/>
    </w:rPr>
  </w:style>
  <w:style w:type="paragraph" w:customStyle="1" w:styleId="Textecontacts">
    <w:name w:val="Texte contacts"/>
    <w:basedOn w:val="Norml"/>
    <w:uiPriority w:val="99"/>
    <w:rsid w:val="00D36BCE"/>
    <w:pPr>
      <w:framePr w:w="9866" w:h="1531" w:wrap="notBeside" w:hAnchor="page" w:x="965" w:yAlign="bottom" w:anchorLock="1"/>
      <w:spacing w:line="300" w:lineRule="atLeast"/>
      <w:jc w:val="left"/>
    </w:pPr>
    <w:rPr>
      <w:sz w:val="22"/>
    </w:rPr>
  </w:style>
  <w:style w:type="character" w:styleId="Hiperhivatkozs">
    <w:name w:val="Hyperlink"/>
    <w:uiPriority w:val="99"/>
    <w:rsid w:val="00D36BCE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07D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7DB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7DBA"/>
    <w:rPr>
      <w:rFonts w:ascii="Arial" w:eastAsia="SimSun" w:hAnsi="Arial" w:cs="Times New Roman"/>
      <w:color w:val="333333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D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7DBA"/>
    <w:rPr>
      <w:rFonts w:ascii="Arial" w:eastAsia="SimSun" w:hAnsi="Arial" w:cs="Times New Roman"/>
      <w:b/>
      <w:bCs/>
      <w:color w:val="333333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7D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7DBA"/>
    <w:rPr>
      <w:rFonts w:ascii="Segoe UI" w:eastAsia="SimSun" w:hAnsi="Segoe UI" w:cs="Segoe UI"/>
      <w:color w:val="333333"/>
      <w:sz w:val="18"/>
      <w:szCs w:val="18"/>
      <w:lang w:eastAsia="zh-CN"/>
    </w:rPr>
  </w:style>
  <w:style w:type="paragraph" w:styleId="Nincstrkz">
    <w:name w:val="No Spacing"/>
    <w:uiPriority w:val="1"/>
    <w:qFormat/>
    <w:rsid w:val="00072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E401-3208-4F1C-AF22-C2C80DA3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Ványa Zsófia</dc:creator>
  <cp:keywords/>
  <dc:description/>
  <cp:lastModifiedBy>Bukó Barbara</cp:lastModifiedBy>
  <cp:revision>2</cp:revision>
  <dcterms:created xsi:type="dcterms:W3CDTF">2020-11-03T09:20:00Z</dcterms:created>
  <dcterms:modified xsi:type="dcterms:W3CDTF">2020-11-03T09:20:00Z</dcterms:modified>
</cp:coreProperties>
</file>